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page" w:horzAnchor="page" w:tblpX="1890" w:tblpY="2493"/>
        <w:tblOverlap w:val="never"/>
        <w:tblW w:w="0" w:type="auto"/>
        <w:tblLook w:val="04A0" w:firstRow="1" w:lastRow="0" w:firstColumn="1" w:lastColumn="0" w:noHBand="0" w:noVBand="1"/>
      </w:tblPr>
      <w:tblGrid>
        <w:gridCol w:w="1295"/>
        <w:gridCol w:w="2903"/>
        <w:gridCol w:w="1167"/>
        <w:gridCol w:w="3033"/>
      </w:tblGrid>
      <w:tr w:rsidR="008A7F09" w14:paraId="26ACA194" w14:textId="77777777">
        <w:trPr>
          <w:trHeight w:val="855"/>
        </w:trPr>
        <w:tc>
          <w:tcPr>
            <w:tcW w:w="1295" w:type="dxa"/>
            <w:vAlign w:val="center"/>
          </w:tcPr>
          <w:p w14:paraId="51F76C9A" w14:textId="77777777" w:rsidR="008A7F09" w:rsidRDefault="00000000">
            <w:pPr>
              <w:jc w:val="center"/>
            </w:pPr>
            <w:r>
              <w:rPr>
                <w:rFonts w:hint="eastAsia"/>
              </w:rPr>
              <w:t>导师姓名</w:t>
            </w:r>
          </w:p>
        </w:tc>
        <w:tc>
          <w:tcPr>
            <w:tcW w:w="2903" w:type="dxa"/>
            <w:vAlign w:val="center"/>
          </w:tcPr>
          <w:p w14:paraId="27C9FC24" w14:textId="29CC4B5B" w:rsidR="008A7F09" w:rsidRDefault="00D07752">
            <w:pPr>
              <w:jc w:val="center"/>
            </w:pPr>
            <w:r>
              <w:rPr>
                <w:rFonts w:hint="eastAsia"/>
              </w:rPr>
              <w:t>刘建华</w:t>
            </w:r>
          </w:p>
        </w:tc>
        <w:tc>
          <w:tcPr>
            <w:tcW w:w="1167" w:type="dxa"/>
            <w:vAlign w:val="center"/>
          </w:tcPr>
          <w:p w14:paraId="0FD269C5" w14:textId="77777777" w:rsidR="008A7F09" w:rsidRDefault="00000000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3033" w:type="dxa"/>
            <w:vAlign w:val="center"/>
          </w:tcPr>
          <w:p w14:paraId="333C65F5" w14:textId="1EAA29E9" w:rsidR="008A7F09" w:rsidRDefault="00D07752">
            <w:r>
              <w:rPr>
                <w:rFonts w:hint="eastAsia"/>
              </w:rPr>
              <w:t>教授</w:t>
            </w:r>
          </w:p>
        </w:tc>
      </w:tr>
      <w:tr w:rsidR="008A7F09" w14:paraId="074BBE01" w14:textId="77777777">
        <w:trPr>
          <w:trHeight w:val="785"/>
        </w:trPr>
        <w:tc>
          <w:tcPr>
            <w:tcW w:w="1295" w:type="dxa"/>
            <w:vAlign w:val="center"/>
          </w:tcPr>
          <w:p w14:paraId="1C254D5B" w14:textId="77777777" w:rsidR="008A7F09" w:rsidRDefault="00000000">
            <w:pPr>
              <w:jc w:val="center"/>
            </w:pPr>
            <w:r>
              <w:rPr>
                <w:rFonts w:hint="eastAsia"/>
              </w:rPr>
              <w:t>所在学院</w:t>
            </w:r>
          </w:p>
        </w:tc>
        <w:tc>
          <w:tcPr>
            <w:tcW w:w="2903" w:type="dxa"/>
            <w:vAlign w:val="center"/>
          </w:tcPr>
          <w:p w14:paraId="164AE350" w14:textId="0004F16B" w:rsidR="008A7F09" w:rsidRDefault="00D07752">
            <w:pPr>
              <w:jc w:val="center"/>
            </w:pPr>
            <w:r>
              <w:rPr>
                <w:rFonts w:hint="eastAsia"/>
              </w:rPr>
              <w:t>食品科学与工程学院</w:t>
            </w:r>
          </w:p>
        </w:tc>
        <w:tc>
          <w:tcPr>
            <w:tcW w:w="1167" w:type="dxa"/>
            <w:vAlign w:val="center"/>
          </w:tcPr>
          <w:p w14:paraId="3A201C2A" w14:textId="77777777" w:rsidR="008A7F09" w:rsidRDefault="00000000">
            <w:pPr>
              <w:jc w:val="center"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3033" w:type="dxa"/>
            <w:vAlign w:val="center"/>
          </w:tcPr>
          <w:p w14:paraId="76F8488F" w14:textId="1A21BCD7" w:rsidR="008A7F09" w:rsidRDefault="00D07752">
            <w:r>
              <w:t>jhliu@zjut.edu.cn</w:t>
            </w:r>
          </w:p>
        </w:tc>
      </w:tr>
      <w:tr w:rsidR="008A7F09" w14:paraId="3917062A" w14:textId="77777777">
        <w:trPr>
          <w:trHeight w:val="1435"/>
        </w:trPr>
        <w:tc>
          <w:tcPr>
            <w:tcW w:w="1295" w:type="dxa"/>
            <w:vAlign w:val="center"/>
          </w:tcPr>
          <w:p w14:paraId="5E3D9334" w14:textId="77777777" w:rsidR="008A7F09" w:rsidRDefault="00000000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7103" w:type="dxa"/>
            <w:gridSpan w:val="3"/>
            <w:vAlign w:val="center"/>
          </w:tcPr>
          <w:p w14:paraId="470B6B90" w14:textId="480B2D9E" w:rsidR="008A7F09" w:rsidRDefault="009D504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功能性食品、全谷物食品</w:t>
            </w:r>
          </w:p>
        </w:tc>
      </w:tr>
      <w:tr w:rsidR="008A7F09" w14:paraId="1B4A7D94" w14:textId="77777777">
        <w:trPr>
          <w:trHeight w:val="6181"/>
        </w:trPr>
        <w:tc>
          <w:tcPr>
            <w:tcW w:w="1295" w:type="dxa"/>
            <w:vAlign w:val="center"/>
          </w:tcPr>
          <w:p w14:paraId="0516CF2E" w14:textId="77777777" w:rsidR="008A7F09" w:rsidRDefault="00000000">
            <w:pPr>
              <w:jc w:val="center"/>
            </w:pPr>
            <w:r>
              <w:rPr>
                <w:rFonts w:hint="eastAsia"/>
              </w:rPr>
              <w:t>个人简介</w:t>
            </w:r>
          </w:p>
        </w:tc>
        <w:tc>
          <w:tcPr>
            <w:tcW w:w="7103" w:type="dxa"/>
            <w:gridSpan w:val="3"/>
          </w:tcPr>
          <w:p w14:paraId="60F09A9B" w14:textId="77777777" w:rsidR="008A7F09" w:rsidRDefault="00000000">
            <w:r>
              <w:rPr>
                <w:rFonts w:hint="eastAsia"/>
              </w:rPr>
              <w:t>（注：指导教师可根据需要在个人简介里适当介绍科研领域、项目成果与代表性著作或论文等信息）</w:t>
            </w:r>
          </w:p>
          <w:p w14:paraId="36878CAA" w14:textId="77777777" w:rsidR="008A7F09" w:rsidRDefault="008A7F09"/>
          <w:p w14:paraId="4B2EF7D6" w14:textId="512C554B" w:rsidR="008A7F09" w:rsidRDefault="00CD4B80">
            <w:r w:rsidRPr="00CD4B80">
              <w:t>刘建华，博士，教授，博士生导师。农业农村部全谷物营养食品加工技术科研试验基地负责人，浙江省杰出青年基金获得者，英国国立食品研究所访问学者，食品蛋白质结构与功能研究中心主任。现主要从事全谷物营养食品开发、食品蛋白质结构与功能基础及应用研究。目前主持国家自然科学基金</w:t>
            </w:r>
            <w:r w:rsidRPr="00CD4B80">
              <w:t>3</w:t>
            </w:r>
            <w:r w:rsidRPr="00CD4B80">
              <w:t>项（青年、面上）、国家重点研发计划</w:t>
            </w:r>
            <w:r w:rsidRPr="00CD4B80">
              <w:t>“</w:t>
            </w:r>
            <w:r w:rsidRPr="00CD4B80">
              <w:t>蓝色粮仓</w:t>
            </w:r>
            <w:r w:rsidRPr="00CD4B80">
              <w:t>”</w:t>
            </w:r>
            <w:r w:rsidRPr="00CD4B80">
              <w:t>科技创新专项子课题、浙江省自然科学基金（青年、杰青）、企业横向课题、宁波市自然科学基金、食品科学与技术国家重点实验室开放基金等项目</w:t>
            </w:r>
            <w:r w:rsidRPr="00CD4B80">
              <w:t>10</w:t>
            </w:r>
            <w:r w:rsidRPr="00CD4B80">
              <w:t>余项。曾获中国商业联合会特等奖</w:t>
            </w:r>
            <w:r w:rsidRPr="00CD4B80">
              <w:t>2</w:t>
            </w:r>
            <w:r w:rsidRPr="00CD4B80">
              <w:t>项，</w:t>
            </w:r>
            <w:r w:rsidRPr="00CD4B80">
              <w:t>2023</w:t>
            </w:r>
            <w:r w:rsidRPr="00CD4B80">
              <w:t>年校级优秀毕业生指导老师，</w:t>
            </w:r>
            <w:r w:rsidRPr="00CD4B80">
              <w:t>2021</w:t>
            </w:r>
            <w:r w:rsidRPr="00CD4B80">
              <w:t>年院级优秀班主任，</w:t>
            </w:r>
            <w:r w:rsidRPr="00CD4B80">
              <w:t>2019</w:t>
            </w:r>
            <w:r w:rsidRPr="00CD4B80">
              <w:t>年浙江工业大学优秀硕士论文指导老师，连续两年指导研究生获得国家奖学金、校优秀奖学金。</w:t>
            </w:r>
            <w:r w:rsidRPr="00CD4B80">
              <w:rPr>
                <w:rFonts w:hint="eastAsia"/>
              </w:rPr>
              <w:t>中国生物工程学会科普工作委员会委员，浙江省食品学会理事，《食品原料学（第三版）》（中国轻工业出版社）编委，</w:t>
            </w:r>
            <w:r w:rsidRPr="00CD4B80">
              <w:rPr>
                <w:rFonts w:hint="eastAsia"/>
              </w:rPr>
              <w:t>Food Frontiers</w:t>
            </w:r>
            <w:r w:rsidRPr="00CD4B80">
              <w:rPr>
                <w:rFonts w:hint="eastAsia"/>
              </w:rPr>
              <w:t>（</w:t>
            </w:r>
            <w:r w:rsidRPr="00CD4B80">
              <w:rPr>
                <w:rFonts w:hint="eastAsia"/>
              </w:rPr>
              <w:t>IF 9.9</w:t>
            </w:r>
            <w:r w:rsidRPr="00CD4B80">
              <w:rPr>
                <w:rFonts w:hint="eastAsia"/>
              </w:rPr>
              <w:t>，</w:t>
            </w:r>
            <w:r w:rsidRPr="00CD4B80">
              <w:rPr>
                <w:rFonts w:hint="eastAsia"/>
              </w:rPr>
              <w:t>Wiley</w:t>
            </w:r>
            <w:r w:rsidRPr="00CD4B80">
              <w:rPr>
                <w:rFonts w:hint="eastAsia"/>
              </w:rPr>
              <w:t>）编委，</w:t>
            </w:r>
            <w:proofErr w:type="spellStart"/>
            <w:r w:rsidRPr="00CD4B80">
              <w:t>eFood</w:t>
            </w:r>
            <w:proofErr w:type="spellEnd"/>
            <w:r w:rsidRPr="00CD4B80">
              <w:t>（</w:t>
            </w:r>
            <w:r w:rsidRPr="00CD4B80">
              <w:t>Wiley</w:t>
            </w:r>
            <w:r w:rsidRPr="00CD4B80">
              <w:t>）编委，</w:t>
            </w:r>
            <w:r w:rsidRPr="00CD4B80">
              <w:t>Food and humanity</w:t>
            </w:r>
            <w:r w:rsidRPr="00CD4B80">
              <w:t>（</w:t>
            </w:r>
            <w:r w:rsidRPr="00CD4B80">
              <w:t>Elsevier</w:t>
            </w:r>
            <w:r w:rsidRPr="00CD4B80">
              <w:t>）编委</w:t>
            </w:r>
            <w:r w:rsidRPr="00CD4B80">
              <w:rPr>
                <w:rFonts w:hint="eastAsia"/>
              </w:rPr>
              <w:t>。</w:t>
            </w:r>
            <w:r w:rsidRPr="00CD4B80">
              <w:t>目前已在国内外重要学术刊物</w:t>
            </w:r>
            <w:r w:rsidRPr="00CD4B80">
              <w:t>Comprehensive Reviews in Food Science and Food Safety</w:t>
            </w:r>
            <w:r w:rsidRPr="00CD4B80">
              <w:t>、</w:t>
            </w:r>
            <w:r w:rsidRPr="00CD4B80">
              <w:t>Critical Reviews in Food Science and Nutrition</w:t>
            </w:r>
            <w:r w:rsidRPr="00CD4B80">
              <w:t>、</w:t>
            </w:r>
            <w:r w:rsidRPr="00CD4B80">
              <w:t>Journal of Agricultural and Food Chemistry</w:t>
            </w:r>
            <w:r w:rsidRPr="00CD4B80">
              <w:t>、</w:t>
            </w:r>
            <w:r w:rsidRPr="00CD4B80">
              <w:t>Food Hydrocolloids</w:t>
            </w:r>
            <w:r w:rsidRPr="00CD4B80">
              <w:t>、</w:t>
            </w:r>
            <w:r w:rsidRPr="00CD4B80">
              <w:t>Food Chemistry</w:t>
            </w:r>
            <w:r w:rsidRPr="00CD4B80">
              <w:t>、</w:t>
            </w:r>
            <w:r w:rsidRPr="00CD4B80">
              <w:t>Carbohydrate Polymers</w:t>
            </w:r>
            <w:r w:rsidRPr="00CD4B80">
              <w:t>、食品科学、食品科学技术学报等上发表论文</w:t>
            </w:r>
            <w:r w:rsidRPr="00CD4B80">
              <w:t>110</w:t>
            </w:r>
            <w:r w:rsidRPr="00CD4B80">
              <w:t>余篇，其中</w:t>
            </w:r>
            <w:r w:rsidRPr="00CD4B80">
              <w:t>SCI</w:t>
            </w:r>
            <w:r w:rsidRPr="00CD4B80">
              <w:t>论文</w:t>
            </w:r>
            <w:r w:rsidRPr="00CD4B80">
              <w:t>70</w:t>
            </w:r>
            <w:r w:rsidRPr="00CD4B80">
              <w:t>余篇，高被引论文</w:t>
            </w:r>
            <w:r w:rsidRPr="00CD4B80">
              <w:t>2</w:t>
            </w:r>
            <w:r w:rsidRPr="00CD4B80">
              <w:t>篇，总被引超</w:t>
            </w:r>
            <w:r w:rsidRPr="00CD4B80">
              <w:t>2300</w:t>
            </w:r>
            <w:r w:rsidRPr="00CD4B80">
              <w:t>次，</w:t>
            </w:r>
            <w:r w:rsidRPr="00CD4B80">
              <w:t>H-index 27</w:t>
            </w:r>
            <w:r w:rsidRPr="00CD4B80">
              <w:t>，主编出版图书</w:t>
            </w:r>
            <w:r w:rsidRPr="00CD4B80">
              <w:t>1</w:t>
            </w:r>
            <w:r w:rsidRPr="00CD4B80">
              <w:t>本，授权国家发明专利</w:t>
            </w:r>
            <w:r w:rsidRPr="00CD4B80">
              <w:t>16</w:t>
            </w:r>
            <w:r w:rsidRPr="00CD4B80">
              <w:t>件。</w:t>
            </w:r>
          </w:p>
          <w:p w14:paraId="23126116" w14:textId="77777777" w:rsidR="008A7F09" w:rsidRDefault="008A7F09"/>
          <w:p w14:paraId="16B2C571" w14:textId="77777777" w:rsidR="008A7F09" w:rsidRDefault="008A7F09">
            <w:pPr>
              <w:rPr>
                <w:rFonts w:hint="eastAsia"/>
              </w:rPr>
            </w:pPr>
          </w:p>
        </w:tc>
      </w:tr>
      <w:tr w:rsidR="008A7F09" w14:paraId="5C547BEA" w14:textId="77777777">
        <w:trPr>
          <w:trHeight w:val="995"/>
        </w:trPr>
        <w:tc>
          <w:tcPr>
            <w:tcW w:w="1295" w:type="dxa"/>
            <w:vAlign w:val="center"/>
          </w:tcPr>
          <w:p w14:paraId="4566234C" w14:textId="77777777" w:rsidR="008A7F09" w:rsidRDefault="008A7F09"/>
          <w:p w14:paraId="4EDDEC80" w14:textId="77777777" w:rsidR="008A7F09" w:rsidRDefault="00000000">
            <w:r>
              <w:rPr>
                <w:rFonts w:hint="eastAsia"/>
              </w:rPr>
              <w:t>对拟招学生的期望（选填）</w:t>
            </w:r>
          </w:p>
          <w:p w14:paraId="25521096" w14:textId="77777777" w:rsidR="008A7F09" w:rsidRDefault="008A7F09">
            <w:pPr>
              <w:jc w:val="center"/>
            </w:pPr>
          </w:p>
        </w:tc>
        <w:tc>
          <w:tcPr>
            <w:tcW w:w="7103" w:type="dxa"/>
            <w:gridSpan w:val="3"/>
          </w:tcPr>
          <w:p w14:paraId="7CC5658D" w14:textId="47ECD6E8" w:rsidR="008A7F09" w:rsidRDefault="009C25A1">
            <w:r>
              <w:rPr>
                <w:rFonts w:hint="eastAsia"/>
              </w:rPr>
              <w:t>对科研有浓厚兴趣、态度端正、愿意吃苦耐劳、主动积极、眼光长远。</w:t>
            </w:r>
          </w:p>
        </w:tc>
      </w:tr>
      <w:tr w:rsidR="008A7F09" w14:paraId="0BAA1A82" w14:textId="77777777">
        <w:trPr>
          <w:trHeight w:val="454"/>
        </w:trPr>
        <w:tc>
          <w:tcPr>
            <w:tcW w:w="1295" w:type="dxa"/>
            <w:vAlign w:val="center"/>
          </w:tcPr>
          <w:p w14:paraId="007F55EC" w14:textId="77777777" w:rsidR="008A7F09" w:rsidRDefault="00000000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7103" w:type="dxa"/>
            <w:gridSpan w:val="3"/>
          </w:tcPr>
          <w:p w14:paraId="38B0A917" w14:textId="77777777" w:rsidR="008A7F09" w:rsidRDefault="008A7F09"/>
        </w:tc>
      </w:tr>
    </w:tbl>
    <w:p w14:paraId="45451FED" w14:textId="77777777" w:rsidR="008A7F09" w:rsidRDefault="0000000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浙江工业大学博士研究生导师公开发布信息表</w:t>
      </w:r>
    </w:p>
    <w:p w14:paraId="65A65488" w14:textId="77777777" w:rsidR="008A7F09" w:rsidRDefault="00000000">
      <w:pPr>
        <w:jc w:val="center"/>
        <w:rPr>
          <w:szCs w:val="21"/>
        </w:rPr>
      </w:pPr>
      <w:r>
        <w:rPr>
          <w:rFonts w:hint="eastAsia"/>
          <w:szCs w:val="21"/>
        </w:rPr>
        <w:t>（中文授课用中文填写，英文授课用英文填写）</w:t>
      </w:r>
    </w:p>
    <w:sectPr w:rsidR="008A7F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457759B"/>
    <w:rsid w:val="003F206A"/>
    <w:rsid w:val="00763744"/>
    <w:rsid w:val="008A7F09"/>
    <w:rsid w:val="009C25A1"/>
    <w:rsid w:val="009D5046"/>
    <w:rsid w:val="00CD4B80"/>
    <w:rsid w:val="00D07752"/>
    <w:rsid w:val="0D54280D"/>
    <w:rsid w:val="0DC01C7B"/>
    <w:rsid w:val="1457759B"/>
    <w:rsid w:val="1B0E2C78"/>
    <w:rsid w:val="244B20BB"/>
    <w:rsid w:val="27670BA6"/>
    <w:rsid w:val="342D04B5"/>
    <w:rsid w:val="397B0DBD"/>
    <w:rsid w:val="3CE71A6C"/>
    <w:rsid w:val="62B434CE"/>
    <w:rsid w:val="64D10B60"/>
    <w:rsid w:val="7CB03196"/>
    <w:rsid w:val="7EFB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79FF5532"/>
  <w15:docId w15:val="{34AA32CE-4A9D-EB4E-9D7C-813DFAC84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144</Words>
  <Characters>825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小龙人</dc:creator>
  <cp:lastModifiedBy>Jianhua Liu</cp:lastModifiedBy>
  <cp:revision>7</cp:revision>
  <dcterms:created xsi:type="dcterms:W3CDTF">2024-12-26T08:10:00Z</dcterms:created>
  <dcterms:modified xsi:type="dcterms:W3CDTF">2025-01-01T13:48:00Z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E49D71EC61714A968F33F67E4ADCE4F1_13</vt:lpwstr>
  </property>
  <property fmtid="{D5CDD505-2E9C-101B-9397-08002B2CF9AE}" pid="4" name="KSOTemplateDocerSaveRecord">
    <vt:lpwstr>eyJoZGlkIjoiZjM4MzU2MGNjZTZjODRiODJlYzE3YzljY2RmODE3NmIiLCJ1c2VySWQiOiI0NjIzMDczMzkifQ==</vt:lpwstr>
  </property>
</Properties>
</file>